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E" w:rsidRPr="003939DE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</w:rPr>
      </w:pPr>
      <w:r w:rsidRPr="003939DE">
        <w:rPr>
          <w:rFonts w:ascii="Times New Roman" w:eastAsia="Times New Roman" w:hAnsi="Times New Roman" w:cs="Times New Roman"/>
          <w:color w:val="131313"/>
          <w:kern w:val="36"/>
          <w:sz w:val="32"/>
          <w:szCs w:val="32"/>
        </w:rPr>
        <w:t>МОУ «ЖУРАВЛЕВСКАЯ СРЕДНЯЯ ОБЩЕОБРАЗОВАТЕЛЬНАЯ ШКОЛА БЕЛГОРОДСКОГО РАЙОНА БЕЛГОРОДСКОЙ ОБЛАСТИ»</w:t>
      </w:r>
    </w:p>
    <w:p w:rsidR="003939DE" w:rsidRPr="003939DE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</w:rPr>
      </w:pPr>
    </w:p>
    <w:p w:rsidR="003939DE" w:rsidRPr="007B3439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939DE" w:rsidRPr="007B3439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939DE" w:rsidRPr="007B3439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939DE" w:rsidRPr="007B3439" w:rsidRDefault="003939DE" w:rsidP="003939D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72"/>
          <w:szCs w:val="72"/>
        </w:rPr>
      </w:pPr>
      <w:r w:rsidRPr="007B3439">
        <w:rPr>
          <w:rFonts w:ascii="Times New Roman" w:eastAsia="Times New Roman" w:hAnsi="Times New Roman" w:cs="Times New Roman"/>
          <w:color w:val="131313"/>
          <w:kern w:val="36"/>
          <w:sz w:val="72"/>
          <w:szCs w:val="72"/>
        </w:rPr>
        <w:t>Классный час на тему:</w:t>
      </w:r>
    </w:p>
    <w:p w:rsidR="003939DE" w:rsidRPr="003939DE" w:rsidRDefault="003939DE" w:rsidP="003939DE">
      <w:pPr>
        <w:jc w:val="center"/>
        <w:rPr>
          <w:rFonts w:ascii="Times New Roman" w:hAnsi="Times New Roman" w:cs="Times New Roman"/>
          <w:sz w:val="72"/>
          <w:szCs w:val="72"/>
        </w:rPr>
      </w:pPr>
      <w:r w:rsidRPr="003939DE">
        <w:rPr>
          <w:rFonts w:ascii="Times New Roman" w:hAnsi="Times New Roman" w:cs="Times New Roman"/>
          <w:sz w:val="72"/>
          <w:szCs w:val="72"/>
        </w:rPr>
        <w:t xml:space="preserve"> «Государственные символы России»</w:t>
      </w:r>
    </w:p>
    <w:p w:rsidR="003939DE" w:rsidRPr="003939DE" w:rsidRDefault="003939DE">
      <w:pPr>
        <w:rPr>
          <w:sz w:val="72"/>
          <w:szCs w:val="72"/>
        </w:rPr>
      </w:pPr>
      <w:r w:rsidRPr="003939DE">
        <w:rPr>
          <w:sz w:val="72"/>
          <w:szCs w:val="72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939DE" w:rsidRPr="003939DE" w:rsidTr="003939D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«Государственные символы России»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Цель: Ознакомить учащихся с историей происхождения символики нашей страны;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Способствовать развитию интереса учащихся к истории страны, воспитания чувства патриотизма.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Оборудование: изображение герба и флага Российской Федерации, фонограмма гимна России, эпиграф.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Как можно жить, не зная точно,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Откуда ты и кто ты сам?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Кому обязан каждой строчкой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аким высоким парусам?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Кому ты твердостью обязан?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Откуда в люди вышел ты?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Кто в жизни дал тебе наказом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Неразводимые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мосты,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Соединившие навеки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Тебя с отцовскою землею?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Откуда ты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считаешь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вехи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Дороги долгой и крутой?!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Исторические вехи государства воплощены в его символике. «Я – патриот, я воздух русский, я землю русскую люблю…» Эти слова подтверждают нашу причастность к исторической судьбе России, ее традициям. Сегодня, вновь обращаясь к государственным символам, мы должны не только углубить свои знания о них, но и почувствовать себя гражданином великой страны, частицей России. Эта сопричастность ко всему, что происходит в стране, боль и гордость за свою родину, вера в ее величие и есть патриотизм.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Воплощением патриотических чувств и преемственности исторических традиций разных поколений служат определенные символы, которые на протяжении всей жизни сопровождают и олицетворяют нас. К ним относятся герб, флаг и гимн,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называемые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символами. Вам предстоит узнать, какие события определили изображения основных символов государства.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Слова учащихся: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Свет добра, величие и силу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квозь века несла народам Русь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Жизнь моя, любовь моя, Россия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Я твоей судьбой горжусь.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2. Славлю путь твой благородный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вой неповторимый путь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Вечно будь, страна моя, свободной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И счастливой вечно будь!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3. История нашей страны – это история постоянной борьбы страны с врагами. Это нашло отражение в символах страны. Главным символом государства является его герб. Государственный герб – это законодательно утвержденная,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геральдически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оформленная официальная эмблема государства. Герб состоит из двух основных изображений: всадника с копьем – Георгия Победоносца, поражающего змея, и двуглавого орла.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>Кто же такой Георгий Победоносец?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4. Святой Георгий пострадал за христианскую веру в 303 г. им вошел в историю церкви как Победоносец. В очень давние времена служил он в армии римского императора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Димоклетиона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, был очень храбрым воином и дослужился до начальника легиона. Когда начались гонения на христиан, то он отказался их преследовать. За это после долгих мучений он был казнен. На иконах его изображали всадником, поражающим змея. Змей – это символ зла.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5. Первым великим князем Московским был Юрий Владимирович Долгорукий (Юрий – форма имени Георгий). С этого времени (12в.) Георгий Победоносец стал гербом Москвы и эмблемой Русского государства. Позднее, в 15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3 принял герб двуглавого орла. Щит с изображением Георгия Победоносца был помещен на груди орла.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6. Двуглавый орел обозначал зоркость, честность, готовность отдать жизнь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других. Он был символом могущества и вечности России, символом сохранения веры в русском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народе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головы орла напоминают об исторической судьбе России, соединяющей Восток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и Запад. Три короны над ними, скрепленные единой лентой обозначают родство русских, украинцев и белорусов. 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Грудь орла, защищенная щитом с изображением святого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ГеоргияПобедоносца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, указывает на преемственность России от Московской </w:t>
            </w:r>
            <w:r w:rsidRPr="0039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 и на Москву как на собирательницу и защитницу русских земель.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7. Эти два изображения стали считаться гербом России с 17в. В 18 веке были установлены цвета герба: черный орел на желтом поле, всадник на красном поле. В начале 90-х годов 20 века в несколько измененном виде этот герб стал гербом Российской Федерации.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Слова учителя: Неотъемлемым символом государства является государственный флаг. История возникновения флага уходит своими корнями в далекое прошлое.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Ученик: У каждого князя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правителя Руси) был свой стяг – знамя. Во время сражения княжеский стяг устанавливался в центре войска на возвышении. Чаще знамена князей были красного цвета. Красный цвет был символом мужества, смелости, великодушия, благородства.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 17в. красный цвет дополняют белым и синим. Окончательно трехцветные знамена утверждаются при царе Алексее Михайловиче Романове в 1667 –1669г. Символическое значение белого цвета, означало мир, чистоту, правду, откровенность; синий цвет символизировал верность и честность.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Ученик: Днем рождения русского национального флага считается 20 января 1705 года. В этот день Петр издал Указ о том, что на «судах быть знаменам по образцу», какой сам начертал. На нем было 3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горизонтальных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полосы – белая – мир, чистота, правда. Синяя – верность, честность, красная – мужество, смелость, благородство. При Петре 1 трехцветный флаг был передан </w:t>
            </w:r>
            <w:proofErr w:type="spellStart"/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- морскому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флоту, а затем торговому.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– морской флот получил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флаг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белое полотнище с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голубым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диагональным крестом).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Андрееским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этот флаг назывался по имени святого Андрея Первозванного, который считался покровителем мореплавателей.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Ученик: Во второй половине 19 века в России появился черн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желто-белый флаг , но в конце 19 века стал государственным. После Октябрьской революции государственным флагом нашей страны стал красный флаг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в1918г). Под этим флагом шли в бой с немецкими захватчиками ваши деды и прадеды. Красный флаг стал знаменем Победы над фашистской Германией. 22 августа 1991 года в 12 часов 30 минут над зданием Российского парламента впервые вновь взвился бело-сине-красный русский национальный флаг. С тех пор бело – сине-красное полотнище реет над кремлем. Государственные флаги неотделимы от истории нашей страны, и к ним надо относиться с уважением.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 Каждое государство имеет свою музыкальную визитную карточку, звучание которой заставляет нас чувствовать причастность к своей Родине и испытывать глубокую гордость за свою страну. На протяжении 17 века звучало много разной торжественной музыки. Постоянного же музыкального символа российского государства не было. Лишь к концу царствования Екатерины 2 появляется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и стало государственным гимном. Это полонез Осипа Козловского на слова Гавриила Державина «Гром победы, раздавайся»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имн в переводе с греческого – торжественная песня. В 1833 году композитор А.Ф.Львов и поэт В.А.Жуковский написали официальный гимн Российской Империи «Боже, царя храни». Музыку второго гимна СССР написал А.В.Александров, авторами текста были С.В.Михалков и </w:t>
            </w:r>
            <w:proofErr w:type="spell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Г.Г.Эль-Регистан</w:t>
            </w:r>
            <w:proofErr w:type="spell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. 1 января 2001 года Государственным гимном снова стало произведение с современным текстом С.В.Михалкова на музыку А.В.Александрова. Текст гимна утвержден Государственной думой и президентом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лушание и исполнение гимна России)</w:t>
            </w:r>
          </w:p>
          <w:p w:rsidR="003939DE" w:rsidRPr="003939DE" w:rsidRDefault="003939DE" w:rsidP="0039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DE">
              <w:rPr>
                <w:rFonts w:ascii="Times New Roman" w:hAnsi="Times New Roman" w:cs="Times New Roman"/>
                <w:sz w:val="28"/>
                <w:szCs w:val="28"/>
              </w:rPr>
              <w:t>Учитель: Символы государства – это и история страны и ее сегодняшний день. Они выражают особенности исторического пути страны, ее отличительные черты в ряду других стран. Ко всем существовавшим и ныне существующим символам государства необходимо относиться с уважением, чтить их как памятники прошлого и достояние современности. Посягательства на государственный герб и флаг во всех странах мира воспринимается как знак неуважения и враждебности к стране, ее народу. Нам предстоит строить новую Россию, приумножать ее славу и богатство, быть достойными многовековой истории, подвигов знаменитых предков.</w:t>
            </w:r>
          </w:p>
        </w:tc>
      </w:tr>
    </w:tbl>
    <w:p w:rsidR="007F3CA1" w:rsidRPr="003939DE" w:rsidRDefault="007F3CA1" w:rsidP="003939DE">
      <w:pPr>
        <w:rPr>
          <w:rFonts w:ascii="Times New Roman" w:hAnsi="Times New Roman" w:cs="Times New Roman"/>
          <w:sz w:val="28"/>
          <w:szCs w:val="28"/>
        </w:rPr>
      </w:pPr>
    </w:p>
    <w:sectPr w:rsidR="007F3CA1" w:rsidRPr="0039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9DE"/>
    <w:rsid w:val="003939DE"/>
    <w:rsid w:val="007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9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9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2015-02-16T09:02:00Z</dcterms:created>
  <dcterms:modified xsi:type="dcterms:W3CDTF">2015-02-16T09:02:00Z</dcterms:modified>
</cp:coreProperties>
</file>