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D10C6F">
        <w:rPr>
          <w:rFonts w:ascii="Times New Roman" w:eastAsia="Times New Roman" w:hAnsi="Times New Roman" w:cs="Times New Roman"/>
          <w:bCs/>
          <w:szCs w:val="28"/>
        </w:rPr>
        <w:t xml:space="preserve">17.10.2016 г. </w:t>
      </w:r>
      <w:r w:rsidRPr="00B77400">
        <w:rPr>
          <w:rFonts w:ascii="Times New Roman" w:eastAsia="Times New Roman" w:hAnsi="Times New Roman" w:cs="Times New Roman"/>
          <w:bCs/>
          <w:szCs w:val="28"/>
        </w:rPr>
        <w:t>№</w:t>
      </w:r>
      <w:r w:rsidR="00D10C6F">
        <w:rPr>
          <w:rFonts w:ascii="Times New Roman" w:eastAsia="Times New Roman" w:hAnsi="Times New Roman" w:cs="Times New Roman"/>
          <w:bCs/>
          <w:szCs w:val="28"/>
        </w:rPr>
        <w:t>10-764</w:t>
      </w:r>
      <w:bookmarkStart w:id="0" w:name="_GoBack"/>
      <w:bookmarkEnd w:id="0"/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1E4B11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1E4B11">
            <w:rPr>
              <w:sz w:val="26"/>
              <w:szCs w:val="26"/>
            </w:rPr>
            <w:fldChar w:fldCharType="begin"/>
          </w:r>
          <w:r w:rsidR="0079604E" w:rsidRPr="0079604E">
            <w:rPr>
              <w:sz w:val="26"/>
              <w:szCs w:val="26"/>
            </w:rPr>
            <w:instrText xml:space="preserve"> TOC \o "1-3" \h \z \u </w:instrText>
          </w:r>
          <w:r w:rsidRPr="001E4B11">
            <w:rPr>
              <w:sz w:val="26"/>
              <w:szCs w:val="26"/>
            </w:rPr>
            <w:fldChar w:fldCharType="separate"/>
          </w:r>
          <w:hyperlink w:anchor="_Toc463603429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="0079604E"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1E4B11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1E4B11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1E4B11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1E4B11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1E4B11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1E4B11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предназначены 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8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гелевыми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гелевой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>
            <wp:extent cx="5429250" cy="76962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210300" cy="24479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34075" cy="15335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удобства все страницы бланка записи пронумерованы и разлинованы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арегистрации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гелевой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экспертом.«Крестик» должен быть поставлен четко внутри квадрата.Небрежное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2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«зачет», а по критерию № 2 выставлен «незачет», то сочинение по критериям 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К4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«Самостоятельность написания итогового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243C" w:rsidRDefault="003F243C" w:rsidP="0070028C">
      <w:pPr>
        <w:spacing w:after="0" w:line="240" w:lineRule="auto"/>
      </w:pPr>
      <w:r>
        <w:separator/>
      </w:r>
    </w:p>
  </w:endnote>
  <w:endnote w:type="continuationSeparator" w:id="1">
    <w:p w:rsidR="003F243C" w:rsidRDefault="003F243C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98056868"/>
      <w:docPartObj>
        <w:docPartGallery w:val="Page Numbers (Bottom of Page)"/>
        <w:docPartUnique/>
      </w:docPartObj>
    </w:sdtPr>
    <w:sdtContent>
      <w:p w:rsidR="0070028C" w:rsidRDefault="001E4B11">
        <w:pPr>
          <w:pStyle w:val="a8"/>
          <w:jc w:val="right"/>
        </w:pPr>
        <w:r>
          <w:fldChar w:fldCharType="begin"/>
        </w:r>
        <w:r w:rsidR="0070028C">
          <w:instrText>PAGE   \* MERGEFORMAT</w:instrText>
        </w:r>
        <w:r>
          <w:fldChar w:fldCharType="separate"/>
        </w:r>
        <w:r w:rsidR="00C508C1">
          <w:rPr>
            <w:noProof/>
          </w:rPr>
          <w:t>14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243C" w:rsidRDefault="003F243C" w:rsidP="0070028C">
      <w:pPr>
        <w:spacing w:after="0" w:line="240" w:lineRule="auto"/>
      </w:pPr>
      <w:r>
        <w:separator/>
      </w:r>
    </w:p>
  </w:footnote>
  <w:footnote w:type="continuationSeparator" w:id="1">
    <w:p w:rsidR="003F243C" w:rsidRDefault="003F243C" w:rsidP="0070028C">
      <w:pPr>
        <w:spacing w:after="0" w:line="240" w:lineRule="auto"/>
      </w:pPr>
      <w:r>
        <w:continuationSeparator/>
      </w:r>
    </w:p>
  </w:footnote>
  <w:footnote w:id="2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(«Антиплагиат»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19B2"/>
    <w:rsid w:val="00034DAC"/>
    <w:rsid w:val="000D3757"/>
    <w:rsid w:val="00103946"/>
    <w:rsid w:val="00176A44"/>
    <w:rsid w:val="001C1244"/>
    <w:rsid w:val="001E4B11"/>
    <w:rsid w:val="001F4B71"/>
    <w:rsid w:val="002C00DE"/>
    <w:rsid w:val="003178B7"/>
    <w:rsid w:val="003608A1"/>
    <w:rsid w:val="003939B5"/>
    <w:rsid w:val="003F243C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604E"/>
    <w:rsid w:val="00846656"/>
    <w:rsid w:val="00857C9C"/>
    <w:rsid w:val="009C010A"/>
    <w:rsid w:val="00A3750E"/>
    <w:rsid w:val="00A41097"/>
    <w:rsid w:val="00A722BE"/>
    <w:rsid w:val="00A81C6D"/>
    <w:rsid w:val="00AF3CAB"/>
    <w:rsid w:val="00B219EE"/>
    <w:rsid w:val="00B41B59"/>
    <w:rsid w:val="00B607F6"/>
    <w:rsid w:val="00B77400"/>
    <w:rsid w:val="00BA481E"/>
    <w:rsid w:val="00C508C1"/>
    <w:rsid w:val="00C6334A"/>
    <w:rsid w:val="00CE6429"/>
    <w:rsid w:val="00D10C6F"/>
    <w:rsid w:val="00DF4834"/>
    <w:rsid w:val="00E33F02"/>
    <w:rsid w:val="00E37813"/>
    <w:rsid w:val="00ED02A4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r.jpg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CFCB7-1C3C-4128-B46A-8E38DE060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2085</Words>
  <Characters>11885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Никулин</cp:lastModifiedBy>
  <cp:revision>19</cp:revision>
  <cp:lastPrinted>2016-10-07T13:39:00Z</cp:lastPrinted>
  <dcterms:created xsi:type="dcterms:W3CDTF">2016-10-07T07:14:00Z</dcterms:created>
  <dcterms:modified xsi:type="dcterms:W3CDTF">2016-10-25T05:59:00Z</dcterms:modified>
</cp:coreProperties>
</file>